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E3C1" w14:textId="7DACC9B7" w:rsidR="009B51DE" w:rsidRDefault="009B51DE" w:rsidP="009B51DE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Please read the accompanying privacy notice before completion of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9B51DE" w14:paraId="7B192413" w14:textId="77777777" w:rsidTr="009B51DE">
        <w:trPr>
          <w:trHeight w:val="1997"/>
        </w:trPr>
        <w:tc>
          <w:tcPr>
            <w:tcW w:w="1838" w:type="dxa"/>
          </w:tcPr>
          <w:p w14:paraId="70D0FD42" w14:textId="167EF8C0" w:rsidR="009B51DE" w:rsidRDefault="009B51DE" w:rsidP="009B51D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254EE">
              <w:rPr>
                <w:b/>
                <w:noProof/>
                <w:color w:val="0070C0"/>
                <w:sz w:val="48"/>
                <w:szCs w:val="48"/>
                <w:lang w:eastAsia="en-GB"/>
              </w:rPr>
              <w:drawing>
                <wp:inline distT="0" distB="0" distL="0" distR="0" wp14:anchorId="20199EF1" wp14:editId="11F33814">
                  <wp:extent cx="914400" cy="1258570"/>
                  <wp:effectExtent l="0" t="0" r="0" b="11430"/>
                  <wp:docPr id="1" name="Picture 4" descr="C:\Users\michelle\Documents\Drama Festival\MAS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elle\Documents\Drama Festival\MAS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8" w:type="dxa"/>
          </w:tcPr>
          <w:p w14:paraId="48C7DA72" w14:textId="77777777" w:rsidR="009B51DE" w:rsidRDefault="009B51DE" w:rsidP="009B51DE">
            <w:pPr>
              <w:rPr>
                <w:rFonts w:ascii="Plantagenet Cherokee" w:hAnsi="Plantagenet Cherokee" w:cs="Andalus"/>
                <w:b/>
                <w:sz w:val="36"/>
                <w:szCs w:val="36"/>
              </w:rPr>
            </w:pPr>
          </w:p>
          <w:p w14:paraId="1C90D3C6" w14:textId="46C35BAB" w:rsidR="009B51DE" w:rsidRPr="009B51DE" w:rsidRDefault="009B51DE" w:rsidP="009B51DE">
            <w:pPr>
              <w:rPr>
                <w:rFonts w:ascii="Plantagenet Cherokee" w:hAnsi="Plantagenet Cherokee" w:cs="Andalus"/>
                <w:b/>
                <w:sz w:val="36"/>
                <w:szCs w:val="36"/>
              </w:rPr>
            </w:pPr>
            <w:r w:rsidRPr="00510139">
              <w:rPr>
                <w:rFonts w:ascii="Plantagenet Cherokee" w:hAnsi="Plantagenet Cherokee" w:cs="Andalus"/>
                <w:b/>
                <w:sz w:val="36"/>
                <w:szCs w:val="36"/>
              </w:rPr>
              <w:t>Spelthorne and Runnymede Drama Festival</w:t>
            </w:r>
          </w:p>
        </w:tc>
      </w:tr>
    </w:tbl>
    <w:p w14:paraId="61A772FF" w14:textId="77777777" w:rsidR="00A20745" w:rsidRPr="004E65C5" w:rsidRDefault="00A20745" w:rsidP="009B51DE">
      <w:pPr>
        <w:jc w:val="center"/>
        <w:rPr>
          <w:b/>
        </w:rPr>
      </w:pPr>
      <w:r w:rsidRPr="004E65C5">
        <w:rPr>
          <w:b/>
        </w:rPr>
        <w:t>ENTRY FORM – PART 1</w:t>
      </w:r>
    </w:p>
    <w:p w14:paraId="6FF37E25" w14:textId="3DD042C6" w:rsidR="00A20745" w:rsidRPr="004E65C5" w:rsidRDefault="008E6F6F" w:rsidP="00A20745">
      <w:pPr>
        <w:ind w:left="-18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(Returnable by </w:t>
      </w:r>
      <w:r w:rsidR="000C1F4D">
        <w:rPr>
          <w:b/>
          <w:i/>
          <w:color w:val="FF0000"/>
        </w:rPr>
        <w:t>8</w:t>
      </w:r>
      <w:r w:rsidR="000C1F4D" w:rsidRPr="000C1F4D">
        <w:rPr>
          <w:b/>
          <w:i/>
          <w:color w:val="FF0000"/>
          <w:vertAlign w:val="superscript"/>
        </w:rPr>
        <w:t>th</w:t>
      </w:r>
      <w:r w:rsidR="000C1F4D">
        <w:rPr>
          <w:b/>
          <w:i/>
          <w:color w:val="FF0000"/>
        </w:rPr>
        <w:t xml:space="preserve"> </w:t>
      </w:r>
      <w:r w:rsidR="00404F70">
        <w:rPr>
          <w:b/>
          <w:i/>
          <w:color w:val="FF0000"/>
        </w:rPr>
        <w:t>August 20</w:t>
      </w:r>
      <w:r w:rsidR="000C1F4D">
        <w:rPr>
          <w:b/>
          <w:i/>
          <w:color w:val="FF0000"/>
        </w:rPr>
        <w:t>2</w:t>
      </w:r>
      <w:r w:rsidR="00117796">
        <w:rPr>
          <w:b/>
          <w:i/>
          <w:color w:val="FF0000"/>
        </w:rPr>
        <w:t>2</w:t>
      </w:r>
      <w:r w:rsidR="00A20745" w:rsidRPr="004E65C5">
        <w:rPr>
          <w:b/>
          <w:i/>
          <w:color w:val="FF0000"/>
        </w:rPr>
        <w:t>)</w:t>
      </w:r>
    </w:p>
    <w:p w14:paraId="6B3B45A7" w14:textId="77777777" w:rsidR="00A20745" w:rsidRDefault="00A20745" w:rsidP="00A20745">
      <w:pPr>
        <w:ind w:left="-180"/>
        <w:rPr>
          <w:b/>
        </w:rPr>
      </w:pPr>
      <w:r w:rsidRPr="004E65C5">
        <w:rPr>
          <w:b/>
        </w:rPr>
        <w:t xml:space="preserve">Name of Group/Society </w:t>
      </w:r>
    </w:p>
    <w:p w14:paraId="5BEC0D61" w14:textId="77777777" w:rsidR="00374C1B" w:rsidRPr="004E65C5" w:rsidRDefault="00374C1B" w:rsidP="00A20745">
      <w:pPr>
        <w:ind w:left="-180"/>
        <w:rPr>
          <w:b/>
        </w:rPr>
      </w:pPr>
    </w:p>
    <w:p w14:paraId="09CA29DE" w14:textId="77777777" w:rsidR="00A20745" w:rsidRDefault="00A20745" w:rsidP="00A20745">
      <w:pPr>
        <w:ind w:left="-180"/>
        <w:rPr>
          <w:b/>
        </w:rPr>
      </w:pPr>
      <w:r w:rsidRPr="004E65C5">
        <w:rPr>
          <w:b/>
        </w:rPr>
        <w:t>Title of Play</w:t>
      </w:r>
    </w:p>
    <w:p w14:paraId="2BB4E525" w14:textId="77777777" w:rsidR="00374C1B" w:rsidRPr="004E65C5" w:rsidRDefault="00374C1B" w:rsidP="00A20745">
      <w:pPr>
        <w:ind w:left="-180"/>
        <w:rPr>
          <w:b/>
        </w:rPr>
      </w:pPr>
    </w:p>
    <w:p w14:paraId="55C77875" w14:textId="77777777" w:rsidR="00A20745" w:rsidRDefault="00A20745" w:rsidP="00A20745">
      <w:pPr>
        <w:ind w:left="-180"/>
        <w:rPr>
          <w:b/>
        </w:rPr>
      </w:pPr>
      <w:r w:rsidRPr="004E65C5">
        <w:rPr>
          <w:b/>
        </w:rPr>
        <w:t xml:space="preserve">Author </w:t>
      </w:r>
    </w:p>
    <w:p w14:paraId="60650D4C" w14:textId="77777777" w:rsidR="00374C1B" w:rsidRPr="004E65C5" w:rsidRDefault="00374C1B" w:rsidP="00A20745">
      <w:pPr>
        <w:ind w:left="-180"/>
        <w:rPr>
          <w:b/>
        </w:rPr>
      </w:pPr>
    </w:p>
    <w:p w14:paraId="1FBC12EC" w14:textId="77777777" w:rsidR="00A20745" w:rsidRDefault="00A20745" w:rsidP="00A20745">
      <w:pPr>
        <w:ind w:left="-180"/>
        <w:rPr>
          <w:b/>
        </w:rPr>
      </w:pPr>
      <w:r w:rsidRPr="004E65C5">
        <w:rPr>
          <w:b/>
        </w:rPr>
        <w:t>Type of Play (drama/comedy etc)</w:t>
      </w:r>
    </w:p>
    <w:p w14:paraId="0D2EBA4F" w14:textId="77777777" w:rsidR="00374C1B" w:rsidRPr="004E65C5" w:rsidRDefault="00374C1B" w:rsidP="00A20745">
      <w:pPr>
        <w:ind w:left="-180"/>
        <w:rPr>
          <w:b/>
        </w:rPr>
      </w:pPr>
    </w:p>
    <w:p w14:paraId="3772F0E6" w14:textId="54A87994" w:rsidR="00374C1B" w:rsidRDefault="00A20745" w:rsidP="00A97F28">
      <w:pPr>
        <w:ind w:left="-180"/>
        <w:rPr>
          <w:i/>
        </w:rPr>
      </w:pPr>
      <w:r w:rsidRPr="004E65C5">
        <w:rPr>
          <w:b/>
        </w:rPr>
        <w:t xml:space="preserve">Type of set                                                         BOXED/OTHER  </w:t>
      </w:r>
      <w:r w:rsidRPr="004E65C5">
        <w:rPr>
          <w:i/>
        </w:rPr>
        <w:t>(please indicate as appropriate)</w:t>
      </w:r>
    </w:p>
    <w:p w14:paraId="5E4CF350" w14:textId="77777777" w:rsidR="00A97F28" w:rsidRPr="004E65C5" w:rsidRDefault="00A97F28" w:rsidP="00A97F28">
      <w:pPr>
        <w:ind w:left="-180"/>
        <w:rPr>
          <w:i/>
        </w:rPr>
      </w:pPr>
    </w:p>
    <w:p w14:paraId="4F9077CD" w14:textId="77777777" w:rsidR="004E65C5" w:rsidRPr="004E65C5" w:rsidRDefault="00A20745" w:rsidP="004E65C5">
      <w:pPr>
        <w:spacing w:line="240" w:lineRule="auto"/>
        <w:ind w:left="-180"/>
        <w:rPr>
          <w:b/>
        </w:rPr>
      </w:pPr>
      <w:r w:rsidRPr="004E65C5">
        <w:rPr>
          <w:b/>
        </w:rPr>
        <w:t>APPROX PLAYING TIME</w:t>
      </w:r>
      <w:r w:rsidRPr="004E65C5">
        <w:rPr>
          <w:b/>
        </w:rPr>
        <w:tab/>
      </w:r>
      <w:r w:rsidRPr="004E65C5">
        <w:rPr>
          <w:i/>
        </w:rPr>
        <w:t>(please indicate as appropriate</w:t>
      </w:r>
      <w:r w:rsidR="004E65C5" w:rsidRPr="004E65C5">
        <w:rPr>
          <w:i/>
        </w:rPr>
        <w:t>, be as accurate as possible to help with programme planning</w:t>
      </w:r>
      <w:r w:rsidRPr="004E65C5">
        <w:rPr>
          <w:i/>
        </w:rPr>
        <w:t>)</w:t>
      </w:r>
      <w:r w:rsidRPr="004E65C5">
        <w:rPr>
          <w:b/>
        </w:rPr>
        <w:t xml:space="preserve">                             </w:t>
      </w:r>
    </w:p>
    <w:p w14:paraId="7450E1EA" w14:textId="77777777" w:rsidR="00A20745" w:rsidRPr="004E65C5" w:rsidRDefault="00A20745" w:rsidP="004E65C5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4E65C5">
        <w:rPr>
          <w:b/>
        </w:rPr>
        <w:t>20-30 minutes</w:t>
      </w:r>
      <w:r w:rsidRPr="004E65C5">
        <w:rPr>
          <w:b/>
        </w:rPr>
        <w:tab/>
      </w:r>
      <w:r w:rsidRPr="004E65C5">
        <w:rPr>
          <w:b/>
        </w:rPr>
        <w:tab/>
      </w:r>
      <w:r w:rsidRPr="004E65C5">
        <w:rPr>
          <w:b/>
        </w:rPr>
        <w:tab/>
      </w:r>
    </w:p>
    <w:p w14:paraId="5DF7C42B" w14:textId="77777777" w:rsidR="00A20745" w:rsidRPr="004E65C5" w:rsidRDefault="00A20745" w:rsidP="004E65C5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 w:rsidRPr="004E65C5">
        <w:rPr>
          <w:b/>
        </w:rPr>
        <w:t>31-45 minutes</w:t>
      </w:r>
    </w:p>
    <w:p w14:paraId="052D90B3" w14:textId="77777777" w:rsidR="00A20745" w:rsidRPr="004E65C5" w:rsidRDefault="00A20745" w:rsidP="004E65C5">
      <w:pPr>
        <w:pStyle w:val="ListParagraph"/>
        <w:numPr>
          <w:ilvl w:val="0"/>
          <w:numId w:val="4"/>
        </w:numPr>
        <w:spacing w:line="240" w:lineRule="auto"/>
        <w:jc w:val="both"/>
        <w:rPr>
          <w:b/>
        </w:rPr>
      </w:pPr>
      <w:r w:rsidRPr="004E65C5">
        <w:rPr>
          <w:b/>
        </w:rPr>
        <w:t>46-60 minutes</w:t>
      </w:r>
      <w:r w:rsidRPr="004E65C5">
        <w:rPr>
          <w:b/>
        </w:rPr>
        <w:tab/>
      </w:r>
      <w:r w:rsidRPr="004E65C5">
        <w:rPr>
          <w:b/>
        </w:rPr>
        <w:tab/>
      </w:r>
    </w:p>
    <w:p w14:paraId="4014C5CB" w14:textId="77777777" w:rsidR="00A20745" w:rsidRDefault="00A20745" w:rsidP="00A20745">
      <w:pPr>
        <w:ind w:left="-180"/>
        <w:rPr>
          <w:b/>
        </w:rPr>
      </w:pPr>
      <w:r w:rsidRPr="004E65C5">
        <w:rPr>
          <w:b/>
        </w:rPr>
        <w:t>Name of Director</w:t>
      </w:r>
    </w:p>
    <w:p w14:paraId="77F4E15F" w14:textId="77777777" w:rsidR="00374C1B" w:rsidRPr="004E65C5" w:rsidRDefault="00374C1B" w:rsidP="00A20745">
      <w:pPr>
        <w:ind w:left="-180"/>
        <w:rPr>
          <w:b/>
        </w:rPr>
      </w:pPr>
    </w:p>
    <w:p w14:paraId="0876F78B" w14:textId="77777777" w:rsidR="00A20745" w:rsidRDefault="00A20745" w:rsidP="00A20745">
      <w:pPr>
        <w:ind w:left="-180"/>
        <w:rPr>
          <w:b/>
        </w:rPr>
      </w:pPr>
      <w:r w:rsidRPr="004E65C5">
        <w:rPr>
          <w:b/>
        </w:rPr>
        <w:t>Address &amp; tel number</w:t>
      </w:r>
    </w:p>
    <w:p w14:paraId="5703570D" w14:textId="77777777" w:rsidR="00374C1B" w:rsidRPr="004E65C5" w:rsidRDefault="00374C1B" w:rsidP="00A20745">
      <w:pPr>
        <w:ind w:left="-180"/>
        <w:rPr>
          <w:b/>
        </w:rPr>
      </w:pPr>
    </w:p>
    <w:p w14:paraId="362F7978" w14:textId="77777777" w:rsidR="00A20745" w:rsidRDefault="00A20745" w:rsidP="00A20745">
      <w:pPr>
        <w:ind w:left="-180"/>
        <w:rPr>
          <w:b/>
        </w:rPr>
      </w:pPr>
      <w:r w:rsidRPr="004E65C5">
        <w:rPr>
          <w:b/>
        </w:rPr>
        <w:t>Email</w:t>
      </w:r>
    </w:p>
    <w:p w14:paraId="4B4F0721" w14:textId="77777777" w:rsidR="00A97F28" w:rsidRDefault="00A97F28" w:rsidP="009B51DE">
      <w:pPr>
        <w:ind w:left="-180"/>
        <w:rPr>
          <w:b/>
        </w:rPr>
      </w:pPr>
    </w:p>
    <w:p w14:paraId="1DF1A1E0" w14:textId="77777777" w:rsidR="004E65C5" w:rsidRPr="004E65C5" w:rsidRDefault="00A20745" w:rsidP="00A97F28">
      <w:pPr>
        <w:spacing w:line="240" w:lineRule="auto"/>
        <w:rPr>
          <w:b/>
          <w:i/>
        </w:rPr>
      </w:pPr>
      <w:r w:rsidRPr="004E65C5">
        <w:rPr>
          <w:b/>
        </w:rPr>
        <w:lastRenderedPageBreak/>
        <w:t>CLASS OF ENTRY</w:t>
      </w:r>
      <w:r w:rsidRPr="004E65C5">
        <w:rPr>
          <w:b/>
        </w:rPr>
        <w:tab/>
      </w:r>
      <w:r w:rsidR="004E65C5" w:rsidRPr="004E65C5">
        <w:rPr>
          <w:b/>
          <w:i/>
        </w:rPr>
        <w:t>(please indicate as appropriate)</w:t>
      </w:r>
    </w:p>
    <w:p w14:paraId="59DBDC73" w14:textId="77777777" w:rsidR="004E65C5" w:rsidRPr="004E65C5" w:rsidRDefault="004E65C5" w:rsidP="004E65C5">
      <w:pPr>
        <w:pStyle w:val="ListParagraph"/>
        <w:numPr>
          <w:ilvl w:val="0"/>
          <w:numId w:val="5"/>
        </w:numPr>
        <w:spacing w:line="240" w:lineRule="auto"/>
        <w:rPr>
          <w:b/>
          <w:i/>
        </w:rPr>
      </w:pPr>
      <w:r w:rsidRPr="004E65C5">
        <w:rPr>
          <w:b/>
          <w:i/>
        </w:rPr>
        <w:t>Junior Youth (under 16)</w:t>
      </w:r>
    </w:p>
    <w:p w14:paraId="62A50BF4" w14:textId="77777777" w:rsidR="004E65C5" w:rsidRPr="004E65C5" w:rsidRDefault="004E65C5" w:rsidP="004E65C5">
      <w:pPr>
        <w:pStyle w:val="ListParagraph"/>
        <w:numPr>
          <w:ilvl w:val="0"/>
          <w:numId w:val="5"/>
        </w:numPr>
        <w:spacing w:line="240" w:lineRule="auto"/>
        <w:rPr>
          <w:b/>
          <w:i/>
        </w:rPr>
      </w:pPr>
      <w:r w:rsidRPr="004E65C5">
        <w:rPr>
          <w:b/>
          <w:i/>
        </w:rPr>
        <w:t>Senior Youth (16-21)</w:t>
      </w:r>
    </w:p>
    <w:p w14:paraId="70C88A38" w14:textId="77777777" w:rsidR="004E65C5" w:rsidRPr="004E65C5" w:rsidRDefault="004E65C5" w:rsidP="004E65C5">
      <w:pPr>
        <w:pStyle w:val="ListParagraph"/>
        <w:numPr>
          <w:ilvl w:val="0"/>
          <w:numId w:val="5"/>
        </w:numPr>
        <w:spacing w:line="240" w:lineRule="auto"/>
        <w:rPr>
          <w:b/>
          <w:i/>
        </w:rPr>
      </w:pPr>
      <w:r w:rsidRPr="004E65C5">
        <w:rPr>
          <w:b/>
          <w:i/>
        </w:rPr>
        <w:t>Open</w:t>
      </w:r>
    </w:p>
    <w:p w14:paraId="586B8CD7" w14:textId="77777777" w:rsidR="00A20745" w:rsidRPr="004E65C5" w:rsidRDefault="00A20745" w:rsidP="004E65C5">
      <w:pPr>
        <w:pStyle w:val="BodyTextIndent"/>
        <w:ind w:left="-181"/>
        <w:rPr>
          <w:rFonts w:ascii="Calibri" w:hAnsi="Calibri"/>
          <w:sz w:val="22"/>
          <w:szCs w:val="22"/>
        </w:rPr>
      </w:pPr>
      <w:r w:rsidRPr="004E65C5">
        <w:rPr>
          <w:rFonts w:ascii="Calibri" w:hAnsi="Calibri"/>
          <w:sz w:val="22"/>
          <w:szCs w:val="22"/>
        </w:rPr>
        <w:t>IS THIS PLAY IN ANY WAY UNSUITABLE FOR CHILDREN OR OTHERWISE LIABLE TO GIVE OFFENCE?</w:t>
      </w:r>
    </w:p>
    <w:p w14:paraId="3106EFBE" w14:textId="77777777" w:rsidR="004E65C5" w:rsidRDefault="004E65C5" w:rsidP="004E65C5">
      <w:pPr>
        <w:spacing w:line="240" w:lineRule="auto"/>
        <w:ind w:left="-181"/>
      </w:pPr>
    </w:p>
    <w:p w14:paraId="72282B7B" w14:textId="77777777" w:rsidR="00A20745" w:rsidRPr="004E65C5" w:rsidRDefault="00A20745" w:rsidP="004E65C5">
      <w:pPr>
        <w:spacing w:line="240" w:lineRule="auto"/>
        <w:ind w:left="-181"/>
      </w:pPr>
      <w:r w:rsidRPr="004E65C5">
        <w:t>PLEASE SPECIFY ANY EVENINGS ON WHICH YOUR TEAM CANNOT PERFORM</w:t>
      </w:r>
    </w:p>
    <w:p w14:paraId="0A18F743" w14:textId="2618748B" w:rsidR="00A20745" w:rsidRPr="004E65C5" w:rsidRDefault="00A20745" w:rsidP="00A20745">
      <w:pPr>
        <w:pStyle w:val="BodyTextIndent"/>
        <w:rPr>
          <w:rFonts w:ascii="Calibri" w:hAnsi="Calibri"/>
          <w:i/>
          <w:sz w:val="22"/>
          <w:szCs w:val="22"/>
        </w:rPr>
      </w:pPr>
      <w:r w:rsidRPr="004E65C5">
        <w:rPr>
          <w:rFonts w:ascii="Calibri" w:hAnsi="Calibri"/>
          <w:sz w:val="22"/>
          <w:szCs w:val="22"/>
        </w:rPr>
        <w:t>I enclose herewith the entry fee of £10 plus £</w:t>
      </w:r>
      <w:r w:rsidR="00661E12">
        <w:rPr>
          <w:rFonts w:ascii="Calibri" w:hAnsi="Calibri"/>
          <w:sz w:val="22"/>
          <w:szCs w:val="22"/>
        </w:rPr>
        <w:t>6</w:t>
      </w:r>
      <w:r w:rsidRPr="004E65C5">
        <w:rPr>
          <w:rFonts w:ascii="Calibri" w:hAnsi="Calibri"/>
          <w:sz w:val="22"/>
          <w:szCs w:val="22"/>
        </w:rPr>
        <w:t>0 for 10 tickets (total £</w:t>
      </w:r>
      <w:r w:rsidR="00661E12">
        <w:rPr>
          <w:rFonts w:ascii="Calibri" w:hAnsi="Calibri"/>
          <w:sz w:val="22"/>
          <w:szCs w:val="22"/>
        </w:rPr>
        <w:t>7</w:t>
      </w:r>
      <w:r w:rsidRPr="004E65C5">
        <w:rPr>
          <w:rFonts w:ascii="Calibri" w:hAnsi="Calibri"/>
          <w:sz w:val="22"/>
          <w:szCs w:val="22"/>
        </w:rPr>
        <w:t xml:space="preserve">0). </w:t>
      </w:r>
      <w:r w:rsidRPr="004E65C5">
        <w:rPr>
          <w:rFonts w:ascii="Calibri" w:hAnsi="Calibri"/>
          <w:i/>
          <w:sz w:val="22"/>
          <w:szCs w:val="22"/>
        </w:rPr>
        <w:t>Cheques made payable to ‘Spelthorne &amp; Runnymede Drama Festival’.</w:t>
      </w:r>
      <w:r w:rsidR="00374C1B">
        <w:rPr>
          <w:rFonts w:ascii="Calibri" w:hAnsi="Calibri"/>
          <w:i/>
          <w:sz w:val="22"/>
          <w:szCs w:val="22"/>
        </w:rPr>
        <w:t xml:space="preserve"> Electronic payments can be made on request.</w:t>
      </w:r>
    </w:p>
    <w:p w14:paraId="7AD27644" w14:textId="77777777" w:rsidR="004E65C5" w:rsidRPr="004E65C5" w:rsidRDefault="004E65C5" w:rsidP="00A20745">
      <w:pPr>
        <w:pStyle w:val="BodyTextIndent"/>
        <w:rPr>
          <w:rFonts w:ascii="Calibri" w:hAnsi="Calibri"/>
          <w:sz w:val="22"/>
          <w:szCs w:val="22"/>
        </w:rPr>
      </w:pPr>
    </w:p>
    <w:p w14:paraId="14400059" w14:textId="77777777" w:rsidR="00F42E55" w:rsidRDefault="00A20745" w:rsidP="00F42E55">
      <w:pPr>
        <w:pStyle w:val="BodyTextIndent"/>
        <w:rPr>
          <w:rFonts w:ascii="Calibri" w:hAnsi="Calibri"/>
          <w:sz w:val="22"/>
          <w:szCs w:val="22"/>
        </w:rPr>
      </w:pPr>
      <w:r w:rsidRPr="004E65C5">
        <w:rPr>
          <w:rFonts w:ascii="Calibri" w:hAnsi="Calibri"/>
          <w:sz w:val="22"/>
          <w:szCs w:val="22"/>
        </w:rPr>
        <w:t>I agree on behalf of my society, to accept all the rules and conditions of the Spelthorne</w:t>
      </w:r>
      <w:r w:rsidR="00F552AF">
        <w:rPr>
          <w:rFonts w:ascii="Calibri" w:hAnsi="Calibri"/>
          <w:sz w:val="22"/>
          <w:szCs w:val="22"/>
        </w:rPr>
        <w:t xml:space="preserve"> &amp; Runnymede Drama</w:t>
      </w:r>
      <w:r w:rsidRPr="004E65C5">
        <w:rPr>
          <w:rFonts w:ascii="Calibri" w:hAnsi="Calibri"/>
          <w:sz w:val="22"/>
          <w:szCs w:val="22"/>
        </w:rPr>
        <w:t xml:space="preserve"> Festival, and to accept the Adjudicator’s marking and the committee’s decision on all other matters as final.</w:t>
      </w:r>
    </w:p>
    <w:p w14:paraId="7B059007" w14:textId="77777777" w:rsidR="00F42E55" w:rsidRDefault="00F42E55" w:rsidP="00F42E55">
      <w:pPr>
        <w:pStyle w:val="BodyTextIndent"/>
        <w:rPr>
          <w:rFonts w:ascii="Calibri" w:hAnsi="Calibri"/>
          <w:sz w:val="22"/>
          <w:szCs w:val="22"/>
        </w:rPr>
      </w:pPr>
    </w:p>
    <w:p w14:paraId="2D761C4D" w14:textId="77777777" w:rsidR="00F42E55" w:rsidRDefault="00CE078E" w:rsidP="00F42E55">
      <w:pPr>
        <w:pStyle w:val="BodyTextIndent"/>
        <w:rPr>
          <w:rFonts w:asciiTheme="minorHAnsi" w:hAnsiTheme="minorHAnsi"/>
          <w:b/>
          <w:sz w:val="22"/>
          <w:szCs w:val="22"/>
        </w:rPr>
      </w:pPr>
      <w:r w:rsidRPr="00F42E55">
        <w:rPr>
          <w:rFonts w:asciiTheme="minorHAnsi" w:hAnsiTheme="minorHAnsi"/>
          <w:b/>
          <w:sz w:val="22"/>
          <w:szCs w:val="22"/>
        </w:rPr>
        <w:t>How information about you will be used</w:t>
      </w:r>
    </w:p>
    <w:p w14:paraId="56F754B4" w14:textId="77777777" w:rsidR="00F42E55" w:rsidRDefault="00F42E55" w:rsidP="00F42E55">
      <w:pPr>
        <w:pStyle w:val="BodyTextIndent"/>
        <w:rPr>
          <w:rFonts w:asciiTheme="minorHAnsi" w:hAnsiTheme="minorHAnsi"/>
          <w:b/>
          <w:sz w:val="22"/>
          <w:szCs w:val="22"/>
        </w:rPr>
      </w:pPr>
    </w:p>
    <w:p w14:paraId="71C95E93" w14:textId="45EE4D42" w:rsidR="00F42E55" w:rsidRPr="00F42E55" w:rsidRDefault="00CE078E" w:rsidP="00F42E55">
      <w:pPr>
        <w:pStyle w:val="BodyTextIndent"/>
        <w:rPr>
          <w:rFonts w:asciiTheme="minorHAnsi" w:hAnsiTheme="minorHAnsi"/>
          <w:sz w:val="22"/>
          <w:szCs w:val="22"/>
        </w:rPr>
      </w:pPr>
      <w:r w:rsidRPr="00F42E55">
        <w:rPr>
          <w:rFonts w:asciiTheme="minorHAnsi" w:hAnsiTheme="minorHAnsi"/>
          <w:sz w:val="22"/>
          <w:szCs w:val="22"/>
        </w:rPr>
        <w:t>We may share your information with members of the festival committee to process your application, discuss your technical and other requir</w:t>
      </w:r>
      <w:r w:rsidR="004F06FF">
        <w:rPr>
          <w:rFonts w:asciiTheme="minorHAnsi" w:hAnsiTheme="minorHAnsi"/>
          <w:sz w:val="22"/>
          <w:szCs w:val="22"/>
        </w:rPr>
        <w:t xml:space="preserve">ements for your festival entry.  We also use your information to </w:t>
      </w:r>
      <w:r w:rsidRPr="00F42E55">
        <w:rPr>
          <w:rFonts w:asciiTheme="minorHAnsi" w:hAnsiTheme="minorHAnsi"/>
          <w:sz w:val="22"/>
          <w:szCs w:val="22"/>
        </w:rPr>
        <w:t>produce the festival programme</w:t>
      </w:r>
      <w:r w:rsidR="004F06FF">
        <w:rPr>
          <w:rFonts w:asciiTheme="minorHAnsi" w:hAnsiTheme="minorHAnsi"/>
          <w:sz w:val="22"/>
          <w:szCs w:val="22"/>
        </w:rPr>
        <w:t xml:space="preserve">, promote the festival </w:t>
      </w:r>
      <w:r w:rsidRPr="00F42E55">
        <w:rPr>
          <w:rFonts w:asciiTheme="minorHAnsi" w:hAnsiTheme="minorHAnsi"/>
          <w:sz w:val="22"/>
          <w:szCs w:val="22"/>
        </w:rPr>
        <w:t xml:space="preserve">and contact you after the festival </w:t>
      </w:r>
      <w:r w:rsidR="004F06FF">
        <w:rPr>
          <w:rFonts w:asciiTheme="minorHAnsi" w:hAnsiTheme="minorHAnsi"/>
          <w:sz w:val="22"/>
          <w:szCs w:val="22"/>
        </w:rPr>
        <w:t xml:space="preserve">to arrange return of awards, </w:t>
      </w:r>
      <w:r w:rsidRPr="00F42E55">
        <w:rPr>
          <w:rFonts w:asciiTheme="minorHAnsi" w:hAnsiTheme="minorHAnsi"/>
          <w:sz w:val="22"/>
          <w:szCs w:val="22"/>
        </w:rPr>
        <w:t>if applicable</w:t>
      </w:r>
      <w:r w:rsidR="004F06FF">
        <w:rPr>
          <w:rFonts w:asciiTheme="minorHAnsi" w:hAnsiTheme="minorHAnsi"/>
          <w:sz w:val="22"/>
          <w:szCs w:val="22"/>
        </w:rPr>
        <w:t>,</w:t>
      </w:r>
      <w:r w:rsidRPr="00F42E55">
        <w:rPr>
          <w:rFonts w:asciiTheme="minorHAnsi" w:hAnsiTheme="minorHAnsi"/>
          <w:sz w:val="22"/>
          <w:szCs w:val="22"/>
        </w:rPr>
        <w:t xml:space="preserve"> for next year’s festival.</w:t>
      </w:r>
    </w:p>
    <w:p w14:paraId="48E4D90B" w14:textId="77777777" w:rsidR="00F42E55" w:rsidRDefault="00F42E55" w:rsidP="00F42E55">
      <w:pPr>
        <w:pStyle w:val="BodyTextIndent"/>
        <w:rPr>
          <w:b/>
        </w:rPr>
      </w:pPr>
    </w:p>
    <w:p w14:paraId="0DB851B4" w14:textId="77777777" w:rsidR="00F42E55" w:rsidRDefault="00CE078E" w:rsidP="00F42E55">
      <w:pPr>
        <w:pStyle w:val="BodyTextIndent"/>
        <w:rPr>
          <w:rFonts w:asciiTheme="minorHAnsi" w:hAnsiTheme="minorHAnsi"/>
          <w:b/>
          <w:sz w:val="22"/>
          <w:szCs w:val="22"/>
        </w:rPr>
      </w:pPr>
      <w:r w:rsidRPr="00F42E55">
        <w:rPr>
          <w:rFonts w:asciiTheme="minorHAnsi" w:hAnsiTheme="minorHAnsi"/>
          <w:b/>
          <w:sz w:val="22"/>
          <w:szCs w:val="22"/>
        </w:rPr>
        <w:t>If you agree to being contacted in this way please tick the relevant boxes</w:t>
      </w:r>
    </w:p>
    <w:p w14:paraId="2758EC28" w14:textId="0937486F" w:rsidR="00F42E55" w:rsidRDefault="004F06FF" w:rsidP="00F42E55">
      <w:pPr>
        <w:pStyle w:val="BodyTextIndent"/>
        <w:rPr>
          <w:rFonts w:asciiTheme="minorHAnsi" w:hAnsiTheme="minorHAnsi"/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13EDC" wp14:editId="144E8FA8">
                <wp:simplePos x="0" y="0"/>
                <wp:positionH relativeFrom="column">
                  <wp:posOffset>2133600</wp:posOffset>
                </wp:positionH>
                <wp:positionV relativeFrom="paragraph">
                  <wp:posOffset>160655</wp:posOffset>
                </wp:positionV>
                <wp:extent cx="1905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F13E" id="Rectangle 5" o:spid="_x0000_s1026" style="position:absolute;margin-left:168pt;margin-top:12.65pt;width:15pt;height:1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" fillcolor="white [3201]" strokecolor="#70ad47 [3209]" strokeweight="1pt"/>
            </w:pict>
          </mc:Fallback>
        </mc:AlternateContent>
      </w:r>
      <w:r w:rsidRPr="00F42E55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443AF" wp14:editId="28E27FD3">
                <wp:simplePos x="0" y="0"/>
                <wp:positionH relativeFrom="column">
                  <wp:posOffset>819150</wp:posOffset>
                </wp:positionH>
                <wp:positionV relativeFrom="paragraph">
                  <wp:posOffset>161925</wp:posOffset>
                </wp:positionV>
                <wp:extent cx="1905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DCBBA" id="Rectangle 3" o:spid="_x0000_s1026" style="position:absolute;margin-left:64.5pt;margin-top:12.75pt;width:1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" fillcolor="white [3201]" strokecolor="#70ad47 [3209]" strokeweight="1pt"/>
            </w:pict>
          </mc:Fallback>
        </mc:AlternateContent>
      </w:r>
      <w:r w:rsidR="00F42E55" w:rsidRPr="00F42E55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470C5" wp14:editId="574D7269">
                <wp:simplePos x="0" y="0"/>
                <wp:positionH relativeFrom="column">
                  <wp:posOffset>1485900</wp:posOffset>
                </wp:positionH>
                <wp:positionV relativeFrom="paragraph">
                  <wp:posOffset>161925</wp:posOffset>
                </wp:positionV>
                <wp:extent cx="190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5C818" w14:textId="389EDA07" w:rsidR="00F42E55" w:rsidRDefault="00F42E55" w:rsidP="00F42E55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470C5" id="Rectangle 4" o:spid="_x0000_s1026" style="position:absolute;left:0;text-align:left;margin-left:117pt;margin-top:12.75pt;width:1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" fillcolor="white [3201]" strokecolor="#70ad47 [3209]" strokeweight="1pt">
                <v:textbox>
                  <w:txbxContent>
                    <w:p w14:paraId="2E25C818" w14:textId="389EDA07" w:rsidR="00F42E55" w:rsidRDefault="00F42E55" w:rsidP="00F42E55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F42E55" w:rsidRPr="00F42E55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5D586" wp14:editId="2C3365CB">
                <wp:simplePos x="0" y="0"/>
                <wp:positionH relativeFrom="column">
                  <wp:posOffset>161925</wp:posOffset>
                </wp:positionH>
                <wp:positionV relativeFrom="paragraph">
                  <wp:posOffset>161925</wp:posOffset>
                </wp:positionV>
                <wp:extent cx="1905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D8E99" id="Rectangle 2" o:spid="_x0000_s1026" style="position:absolute;margin-left:12.75pt;margin-top:12.75pt;width:1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" fillcolor="white [3201]" strokecolor="#70ad47 [3209]" strokeweight="1pt"/>
            </w:pict>
          </mc:Fallback>
        </mc:AlternateContent>
      </w:r>
    </w:p>
    <w:p w14:paraId="62D9256F" w14:textId="77777777" w:rsidR="004F06FF" w:rsidRDefault="00CE078E" w:rsidP="004F06FF">
      <w:pPr>
        <w:pStyle w:val="BodyTextIndent"/>
        <w:rPr>
          <w:rFonts w:asciiTheme="minorHAnsi" w:hAnsiTheme="minorHAnsi"/>
          <w:b/>
          <w:sz w:val="22"/>
          <w:szCs w:val="22"/>
        </w:rPr>
      </w:pPr>
      <w:r w:rsidRPr="00F42E55">
        <w:rPr>
          <w:rFonts w:asciiTheme="minorHAnsi" w:hAnsiTheme="minorHAnsi"/>
          <w:b/>
          <w:sz w:val="22"/>
          <w:szCs w:val="22"/>
        </w:rPr>
        <w:t xml:space="preserve">Post          email </w:t>
      </w:r>
      <w:r w:rsidR="00F42E55" w:rsidRPr="00F42E55">
        <w:rPr>
          <w:rFonts w:asciiTheme="minorHAnsi" w:hAnsiTheme="minorHAnsi"/>
          <w:b/>
          <w:sz w:val="22"/>
          <w:szCs w:val="22"/>
        </w:rPr>
        <w:t xml:space="preserve">        </w:t>
      </w:r>
      <w:r w:rsidR="004F06FF">
        <w:rPr>
          <w:rFonts w:asciiTheme="minorHAnsi" w:hAnsiTheme="minorHAnsi"/>
          <w:b/>
          <w:sz w:val="22"/>
          <w:szCs w:val="22"/>
        </w:rPr>
        <w:t xml:space="preserve"> </w:t>
      </w:r>
      <w:r w:rsidR="00F42E55" w:rsidRPr="00F42E55">
        <w:rPr>
          <w:rFonts w:asciiTheme="minorHAnsi" w:hAnsiTheme="minorHAnsi"/>
          <w:b/>
          <w:sz w:val="22"/>
          <w:szCs w:val="22"/>
        </w:rPr>
        <w:t xml:space="preserve">Phone        </w:t>
      </w:r>
      <w:r w:rsidR="004F06FF">
        <w:rPr>
          <w:rFonts w:asciiTheme="minorHAnsi" w:hAnsiTheme="minorHAnsi"/>
          <w:b/>
          <w:sz w:val="22"/>
          <w:szCs w:val="22"/>
        </w:rPr>
        <w:t xml:space="preserve">    </w:t>
      </w:r>
      <w:r w:rsidR="00F42E55" w:rsidRPr="00F42E55">
        <w:rPr>
          <w:rFonts w:asciiTheme="minorHAnsi" w:hAnsiTheme="minorHAnsi"/>
          <w:b/>
          <w:sz w:val="22"/>
          <w:szCs w:val="22"/>
        </w:rPr>
        <w:t xml:space="preserve">SMS </w:t>
      </w:r>
    </w:p>
    <w:p w14:paraId="5FB216E4" w14:textId="77777777" w:rsidR="004F06FF" w:rsidRDefault="004F06FF" w:rsidP="004F06FF">
      <w:pPr>
        <w:pStyle w:val="BodyTextIndent"/>
        <w:rPr>
          <w:rFonts w:asciiTheme="minorHAnsi" w:hAnsiTheme="minorHAnsi"/>
          <w:b/>
          <w:sz w:val="22"/>
          <w:szCs w:val="22"/>
        </w:rPr>
      </w:pPr>
    </w:p>
    <w:p w14:paraId="4E250A9C" w14:textId="77777777" w:rsidR="004F06FF" w:rsidRDefault="004F06FF" w:rsidP="004F06FF">
      <w:pPr>
        <w:pStyle w:val="BodyTextIndent"/>
        <w:rPr>
          <w:rFonts w:asciiTheme="minorHAnsi" w:hAnsiTheme="minorHAnsi"/>
          <w:b/>
          <w:sz w:val="22"/>
          <w:szCs w:val="22"/>
        </w:rPr>
      </w:pPr>
    </w:p>
    <w:p w14:paraId="7E14DE15" w14:textId="77777777" w:rsidR="004F06FF" w:rsidRDefault="004F06FF" w:rsidP="004F06FF">
      <w:pPr>
        <w:pStyle w:val="BodyTextIndent"/>
        <w:rPr>
          <w:rFonts w:asciiTheme="minorHAnsi" w:hAnsiTheme="minorHAnsi"/>
          <w:b/>
          <w:sz w:val="22"/>
          <w:szCs w:val="22"/>
        </w:rPr>
      </w:pPr>
    </w:p>
    <w:p w14:paraId="571B6ADD" w14:textId="3F7DFF25" w:rsidR="00F42E55" w:rsidRPr="004F06FF" w:rsidRDefault="00F42E55" w:rsidP="004F06FF">
      <w:pPr>
        <w:pStyle w:val="BodyTextIndent"/>
        <w:rPr>
          <w:rFonts w:asciiTheme="minorHAnsi" w:hAnsiTheme="minorHAnsi"/>
          <w:b/>
          <w:sz w:val="22"/>
          <w:szCs w:val="22"/>
        </w:rPr>
      </w:pPr>
      <w:r w:rsidRPr="004F06FF">
        <w:rPr>
          <w:rFonts w:asciiTheme="minorHAnsi" w:hAnsiTheme="minorHAnsi"/>
          <w:b/>
          <w:sz w:val="22"/>
          <w:szCs w:val="22"/>
        </w:rPr>
        <w:t xml:space="preserve">Signed                                                                           Position </w:t>
      </w:r>
    </w:p>
    <w:p w14:paraId="51DF7674" w14:textId="77777777" w:rsidR="00F42E55" w:rsidRPr="004F06FF" w:rsidRDefault="00F42E55" w:rsidP="00F42E55">
      <w:pPr>
        <w:spacing w:line="240" w:lineRule="auto"/>
        <w:ind w:left="-181"/>
        <w:rPr>
          <w:rFonts w:asciiTheme="minorHAnsi" w:hAnsiTheme="minorHAnsi"/>
          <w:b/>
        </w:rPr>
      </w:pPr>
    </w:p>
    <w:p w14:paraId="04D015A3" w14:textId="77777777" w:rsidR="00F42E55" w:rsidRPr="004F06FF" w:rsidRDefault="00F42E55" w:rsidP="00F42E55">
      <w:pPr>
        <w:spacing w:line="240" w:lineRule="auto"/>
        <w:ind w:left="-181"/>
        <w:rPr>
          <w:rFonts w:asciiTheme="minorHAnsi" w:hAnsiTheme="minorHAnsi"/>
          <w:b/>
        </w:rPr>
      </w:pPr>
      <w:r w:rsidRPr="004F06FF">
        <w:rPr>
          <w:rFonts w:asciiTheme="minorHAnsi" w:hAnsiTheme="minorHAnsi"/>
          <w:b/>
        </w:rPr>
        <w:t>Date</w:t>
      </w:r>
    </w:p>
    <w:p w14:paraId="636DE757" w14:textId="411F1755" w:rsidR="00CE078E" w:rsidRPr="00E50FEE" w:rsidRDefault="00CE078E" w:rsidP="00CE078E">
      <w:pPr>
        <w:rPr>
          <w:b/>
        </w:rPr>
      </w:pPr>
    </w:p>
    <w:sectPr w:rsidR="00CE078E" w:rsidRPr="00E50FEE" w:rsidSect="00190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C0D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E2ADB"/>
    <w:multiLevelType w:val="hybridMultilevel"/>
    <w:tmpl w:val="AB72D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72054"/>
    <w:multiLevelType w:val="hybridMultilevel"/>
    <w:tmpl w:val="9D56943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676131E7"/>
    <w:multiLevelType w:val="hybridMultilevel"/>
    <w:tmpl w:val="5C546952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73F1278F"/>
    <w:multiLevelType w:val="hybridMultilevel"/>
    <w:tmpl w:val="CBBCA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DF1D28"/>
    <w:multiLevelType w:val="hybridMultilevel"/>
    <w:tmpl w:val="57CA6630"/>
    <w:lvl w:ilvl="0" w:tplc="08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CC7"/>
    <w:rsid w:val="000C1F4D"/>
    <w:rsid w:val="00117796"/>
    <w:rsid w:val="00190143"/>
    <w:rsid w:val="001C0492"/>
    <w:rsid w:val="00336797"/>
    <w:rsid w:val="00374C1B"/>
    <w:rsid w:val="00404F70"/>
    <w:rsid w:val="00420190"/>
    <w:rsid w:val="004E65C5"/>
    <w:rsid w:val="004F06FF"/>
    <w:rsid w:val="00661E12"/>
    <w:rsid w:val="006D04D6"/>
    <w:rsid w:val="007254EE"/>
    <w:rsid w:val="007D6BE4"/>
    <w:rsid w:val="00853DBF"/>
    <w:rsid w:val="00855CC7"/>
    <w:rsid w:val="008A105B"/>
    <w:rsid w:val="008E6F6F"/>
    <w:rsid w:val="009B51DE"/>
    <w:rsid w:val="00A20745"/>
    <w:rsid w:val="00A26F9C"/>
    <w:rsid w:val="00A97F28"/>
    <w:rsid w:val="00BA2983"/>
    <w:rsid w:val="00CE078E"/>
    <w:rsid w:val="00DD73A6"/>
    <w:rsid w:val="00E22714"/>
    <w:rsid w:val="00E50FEE"/>
    <w:rsid w:val="00E8342E"/>
    <w:rsid w:val="00F42E55"/>
    <w:rsid w:val="00F552AF"/>
    <w:rsid w:val="00FA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1D5A6"/>
  <w15:docId w15:val="{EF9177C4-8616-46E8-B6B0-2DBBF295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C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0745"/>
    <w:pPr>
      <w:keepNext/>
      <w:spacing w:after="0" w:line="240" w:lineRule="auto"/>
      <w:ind w:left="-180"/>
      <w:outlineLvl w:val="0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5C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2074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A20745"/>
    <w:pPr>
      <w:spacing w:after="0" w:line="240" w:lineRule="auto"/>
      <w:ind w:left="-180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BodyTextIndentChar">
    <w:name w:val="Body Text Indent Char"/>
    <w:link w:val="BodyTextIndent"/>
    <w:rsid w:val="00A2074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E65C5"/>
    <w:pPr>
      <w:ind w:left="720"/>
      <w:contextualSpacing/>
    </w:pPr>
  </w:style>
  <w:style w:type="table" w:styleId="TableGrid">
    <w:name w:val="Table Grid"/>
    <w:basedOn w:val="TableNormal"/>
    <w:uiPriority w:val="59"/>
    <w:rsid w:val="009B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AD39-D8CB-4730-85A6-FCDEA7EA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Dallas ...</cp:lastModifiedBy>
  <cp:revision>8</cp:revision>
  <cp:lastPrinted>2018-04-03T08:15:00Z</cp:lastPrinted>
  <dcterms:created xsi:type="dcterms:W3CDTF">2019-02-25T16:04:00Z</dcterms:created>
  <dcterms:modified xsi:type="dcterms:W3CDTF">2022-03-14T20:26:00Z</dcterms:modified>
</cp:coreProperties>
</file>